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D320DA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Приложение к изменениям, которые вносятся в Положение об инициативных проектах на территории Пермского муниципального округа Пермского края, утвержденное решением Думы Пермского муниципального округа Пермского края</w:t>
      </w:r>
    </w:p>
    <w:p w14:paraId="59A0428E" w14:textId="77777777" w:rsidR="002F7316" w:rsidRPr="0020460C" w:rsidRDefault="002F7316" w:rsidP="002F7316">
      <w:pPr>
        <w:spacing w:line="240" w:lineRule="exact"/>
        <w:ind w:left="5812"/>
        <w:rPr>
          <w:szCs w:val="28"/>
        </w:rPr>
      </w:pPr>
      <w:r w:rsidRPr="0020460C">
        <w:rPr>
          <w:szCs w:val="28"/>
        </w:rPr>
        <w:t>от 29 мая 2025 г. № 408</w:t>
      </w:r>
    </w:p>
    <w:p w14:paraId="742628F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</w:rPr>
      </w:pPr>
    </w:p>
    <w:p w14:paraId="76FF3EDC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</w:p>
    <w:p w14:paraId="391B6CBE" w14:textId="77777777" w:rsidR="002F7316" w:rsidRPr="0020460C" w:rsidRDefault="002F7316" w:rsidP="002F7316">
      <w:pPr>
        <w:pStyle w:val="ConsPlusNormal"/>
        <w:spacing w:line="240" w:lineRule="exact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ИНФОРМАЦИЯ</w:t>
      </w:r>
    </w:p>
    <w:p w14:paraId="6C27815F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 ходе реализации инициативного проекта, в том числе</w:t>
      </w:r>
    </w:p>
    <w:p w14:paraId="429B1D3C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об использовании денежных средств, об имущественном и (или)</w:t>
      </w:r>
    </w:p>
    <w:p w14:paraId="53BD6D39" w14:textId="77777777" w:rsidR="002F7316" w:rsidRPr="0020460C" w:rsidRDefault="002F7316" w:rsidP="008976CC">
      <w:pPr>
        <w:pStyle w:val="ConsPlusNormal"/>
        <w:jc w:val="center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>трудовом участии заинтересованных в его реализации лиц</w:t>
      </w:r>
    </w:p>
    <w:p w14:paraId="09C9A823" w14:textId="0940FE84" w:rsidR="00E15D08" w:rsidRPr="00E15D08" w:rsidRDefault="00E15D08" w:rsidP="00E15D08">
      <w:pPr>
        <w:pStyle w:val="ConsPlusNormal"/>
        <w:ind w:firstLine="0"/>
        <w:rPr>
          <w:rFonts w:ascii="Times New Roman" w:hAnsi="Times New Roman" w:cs="Times New Roman"/>
          <w:sz w:val="18"/>
          <w:szCs w:val="18"/>
        </w:rPr>
      </w:pPr>
    </w:p>
    <w:p w14:paraId="2680F129" w14:textId="5627466B" w:rsidR="00E15D08" w:rsidRPr="00E15D08" w:rsidRDefault="00E15D08" w:rsidP="00E15D08">
      <w:pPr>
        <w:pStyle w:val="ConsPlusNormal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bookmarkStart w:id="0" w:name="_GoBack"/>
      <w:r>
        <w:rPr>
          <w:rFonts w:ascii="Times New Roman" w:hAnsi="Times New Roman" w:cs="Times New Roman"/>
          <w:sz w:val="18"/>
          <w:szCs w:val="18"/>
        </w:rPr>
        <w:t xml:space="preserve">                                            </w:t>
      </w:r>
      <w:r w:rsidR="000E484B">
        <w:rPr>
          <w:rFonts w:ascii="Times New Roman" w:hAnsi="Times New Roman" w:cs="Times New Roman"/>
          <w:sz w:val="18"/>
          <w:szCs w:val="18"/>
        </w:rPr>
        <w:t>«</w:t>
      </w:r>
      <w:r w:rsidRPr="00E15D08">
        <w:rPr>
          <w:rFonts w:ascii="Times New Roman" w:hAnsi="Times New Roman" w:cs="Times New Roman"/>
          <w:b/>
          <w:bCs/>
          <w:sz w:val="18"/>
          <w:szCs w:val="18"/>
          <w:u w:val="single"/>
        </w:rPr>
        <w:t>Обустройство пешеходной зоны «Тротуар знаний и здоровья»</w:t>
      </w:r>
    </w:p>
    <w:bookmarkEnd w:id="0"/>
    <w:p w14:paraId="0CB0417D" w14:textId="77777777" w:rsidR="002F7316" w:rsidRPr="00E15D08" w:rsidRDefault="002F7316" w:rsidP="002F7316">
      <w:pPr>
        <w:pStyle w:val="ConsPlusNormal"/>
        <w:jc w:val="center"/>
        <w:rPr>
          <w:rFonts w:ascii="Times New Roman" w:hAnsi="Times New Roman" w:cs="Times New Roman"/>
          <w:sz w:val="16"/>
          <w:szCs w:val="16"/>
        </w:rPr>
      </w:pPr>
      <w:r w:rsidRPr="00E15D08">
        <w:rPr>
          <w:rFonts w:ascii="Times New Roman" w:hAnsi="Times New Roman" w:cs="Times New Roman"/>
          <w:sz w:val="16"/>
          <w:szCs w:val="16"/>
        </w:rPr>
        <w:t>(наименование инициативного проекта)</w:t>
      </w:r>
    </w:p>
    <w:p w14:paraId="60CD18D9" w14:textId="77777777" w:rsidR="002F7316" w:rsidRPr="0020460C" w:rsidRDefault="002F7316" w:rsidP="002F7316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55"/>
        <w:gridCol w:w="1984"/>
        <w:gridCol w:w="1843"/>
        <w:gridCol w:w="2693"/>
        <w:gridCol w:w="1843"/>
      </w:tblGrid>
      <w:tr w:rsidR="002F7316" w:rsidRPr="0020460C" w14:paraId="5814E2DB" w14:textId="77777777" w:rsidTr="0030707B">
        <w:tc>
          <w:tcPr>
            <w:tcW w:w="53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3F1EC4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Предусмотрено инициативным проектом, руб.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C0831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Стоимость заключенных муниципальных контрактов, договоров, соглашений,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23021D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Остаток не использованных в текущем году средств, руб.</w:t>
            </w:r>
          </w:p>
        </w:tc>
      </w:tr>
      <w:tr w:rsidR="002F7316" w:rsidRPr="0020460C" w14:paraId="64D8F8A1" w14:textId="77777777" w:rsidTr="0030707B"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E0F9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67C22" w14:textId="77777777" w:rsidR="002F7316" w:rsidRPr="0020460C" w:rsidRDefault="002F7316" w:rsidP="0030707B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50FBA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91149" w14:textId="77777777" w:rsidR="002F7316" w:rsidRPr="0020460C" w:rsidRDefault="002F7316" w:rsidP="0030707B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53C35356" w14:textId="77777777" w:rsidTr="0030707B"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C733E4" w14:textId="77777777" w:rsidR="002F7316" w:rsidRPr="0020460C" w:rsidRDefault="002F7316" w:rsidP="0030707B">
            <w:pPr>
              <w:rPr>
                <w:sz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1EB83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средства бюджета Пермского муниципального округа Пермского края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8F43FF" w14:textId="77777777" w:rsidR="002F7316" w:rsidRPr="0020460C" w:rsidRDefault="002F7316" w:rsidP="00A07021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финансовое участие заинтересованных лиц в реализации инициативного проекта в денежном эквиваленте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051D2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FCA5E" w14:textId="77777777" w:rsidR="002F7316" w:rsidRPr="0020460C" w:rsidRDefault="002F7316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F7316" w:rsidRPr="0020460C" w14:paraId="686A1CBB" w14:textId="77777777" w:rsidTr="0030707B"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0E642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 w:rsidRPr="0020460C">
              <w:rPr>
                <w:rFonts w:ascii="Times New Roman" w:hAnsi="Times New Roman" w:cs="Times New Roman"/>
              </w:rPr>
              <w:t>1 = 2 + 3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6E278D" w14:textId="54A7B08D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F02131" w14:textId="5A6E7DD8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62DE5" w14:textId="046AE040" w:rsidR="002F7316" w:rsidRPr="0020460C" w:rsidRDefault="00276A7C" w:rsidP="00276A7C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2F7316" w:rsidRPr="0020460C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B5C8B" w14:textId="77777777" w:rsidR="002F7316" w:rsidRPr="0020460C" w:rsidRDefault="002F7316" w:rsidP="0030707B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20460C">
              <w:rPr>
                <w:rFonts w:ascii="Times New Roman" w:hAnsi="Times New Roman" w:cs="Times New Roman"/>
                <w:sz w:val="18"/>
                <w:szCs w:val="18"/>
              </w:rPr>
              <w:t>5 = (2 + 3) - 4</w:t>
            </w:r>
          </w:p>
        </w:tc>
      </w:tr>
      <w:tr w:rsidR="002F7316" w:rsidRPr="0020460C" w14:paraId="2CDE5F75" w14:textId="77777777" w:rsidTr="0030707B">
        <w:trPr>
          <w:trHeight w:val="1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22C6" w14:textId="01466E2B" w:rsidR="002F7316" w:rsidRPr="0020460C" w:rsidRDefault="00E15D08" w:rsidP="00E15D0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1 060 000,00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F4E6" w14:textId="62B2FCBD" w:rsidR="002F7316" w:rsidRPr="0020460C" w:rsidRDefault="00276A7C" w:rsidP="00276A7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 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900 000,00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EF5C4" w14:textId="61DA52EF" w:rsidR="002F7316" w:rsidRPr="0020460C" w:rsidRDefault="00276A7C" w:rsidP="00276A7C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 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160 000,00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54B7" w14:textId="27197A95" w:rsidR="002F7316" w:rsidRPr="0020460C" w:rsidRDefault="00A07021" w:rsidP="0030707B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879 800,00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9DBB4" w14:textId="24B37593" w:rsidR="002F7316" w:rsidRPr="0020460C" w:rsidRDefault="00A07021" w:rsidP="00A07021">
            <w:pPr>
              <w:pStyle w:val="ConsPlusNormal"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          </w:t>
            </w:r>
            <w:r w:rsidR="00E15D08">
              <w:rPr>
                <w:rFonts w:ascii="Times New Roman" w:hAnsi="Times New Roman" w:cs="Times New Roman"/>
                <w:sz w:val="18"/>
                <w:szCs w:val="18"/>
              </w:rPr>
              <w:t>180 200,00</w:t>
            </w:r>
          </w:p>
        </w:tc>
      </w:tr>
    </w:tbl>
    <w:p w14:paraId="6A00E7E3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14:paraId="3FCCEE3E" w14:textId="5F5B20AB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20460C">
        <w:rPr>
          <w:rFonts w:ascii="Times New Roman" w:hAnsi="Times New Roman" w:cs="Times New Roman"/>
          <w:sz w:val="18"/>
          <w:szCs w:val="18"/>
        </w:rPr>
        <w:t xml:space="preserve">Имущественное и (или) трудовое участие заинтересованных лиц в реализации инициативного проекта </w:t>
      </w:r>
      <w:r w:rsidR="00E15D08">
        <w:rPr>
          <w:rFonts w:ascii="Times New Roman" w:hAnsi="Times New Roman" w:cs="Times New Roman"/>
          <w:sz w:val="18"/>
          <w:szCs w:val="18"/>
        </w:rPr>
        <w:t>не принималось</w:t>
      </w:r>
      <w:r w:rsidRPr="0020460C">
        <w:rPr>
          <w:rFonts w:ascii="Times New Roman" w:hAnsi="Times New Roman" w:cs="Times New Roman"/>
          <w:sz w:val="18"/>
          <w:szCs w:val="18"/>
        </w:rPr>
        <w:t>.</w:t>
      </w:r>
    </w:p>
    <w:p w14:paraId="33DCA740" w14:textId="77777777" w:rsidR="002F7316" w:rsidRPr="0020460C" w:rsidRDefault="002F7316" w:rsidP="002F7316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10333" w:type="dxa"/>
        <w:tblInd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1"/>
        <w:gridCol w:w="1726"/>
        <w:gridCol w:w="1276"/>
      </w:tblGrid>
      <w:tr w:rsidR="002F7316" w:rsidRPr="0020460C" w14:paraId="32C780E2" w14:textId="77777777" w:rsidTr="0030707B">
        <w:tc>
          <w:tcPr>
            <w:tcW w:w="0" w:type="auto"/>
            <w:hideMark/>
          </w:tcPr>
          <w:p w14:paraId="375E5539" w14:textId="77777777" w:rsidR="00E15D08" w:rsidRDefault="00E15D08" w:rsidP="0030707B">
            <w:pPr>
              <w:rPr>
                <w:sz w:val="18"/>
                <w:szCs w:val="18"/>
              </w:rPr>
            </w:pPr>
          </w:p>
          <w:p w14:paraId="33091D37" w14:textId="46013516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>Руководитель главного распорядителя бюджетных средств</w:t>
            </w:r>
          </w:p>
          <w:p w14:paraId="7FB28E15" w14:textId="77777777" w:rsidR="002F7316" w:rsidRPr="0020460C" w:rsidRDefault="002F7316" w:rsidP="0030707B">
            <w:pPr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по курируемому направлению деятельности </w:t>
            </w:r>
          </w:p>
        </w:tc>
        <w:tc>
          <w:tcPr>
            <w:tcW w:w="1726" w:type="dxa"/>
            <w:hideMark/>
          </w:tcPr>
          <w:p w14:paraId="282656CF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001CA4C" w14:textId="38F84971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_______________ </w:t>
            </w:r>
          </w:p>
          <w:p w14:paraId="5FBA7317" w14:textId="77777777" w:rsidR="002F7316" w:rsidRPr="0020460C" w:rsidRDefault="002F7316" w:rsidP="0030707B">
            <w:pPr>
              <w:ind w:left="-546" w:firstLine="546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    (подпись) </w:t>
            </w:r>
          </w:p>
        </w:tc>
        <w:tc>
          <w:tcPr>
            <w:tcW w:w="1276" w:type="dxa"/>
            <w:hideMark/>
          </w:tcPr>
          <w:p w14:paraId="774041E0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7434BED2" w14:textId="77777777" w:rsidR="00E15D08" w:rsidRDefault="00E15D08" w:rsidP="0030707B">
            <w:pPr>
              <w:rPr>
                <w:sz w:val="19"/>
                <w:szCs w:val="19"/>
              </w:rPr>
            </w:pPr>
          </w:p>
          <w:p w14:paraId="0EDE1D04" w14:textId="772C292E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/_________/ </w:t>
            </w:r>
          </w:p>
          <w:p w14:paraId="7A0BD3C1" w14:textId="77777777" w:rsidR="002F7316" w:rsidRPr="0020460C" w:rsidRDefault="002F7316" w:rsidP="0030707B">
            <w:pPr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 xml:space="preserve">    (ФИО) </w:t>
            </w:r>
          </w:p>
        </w:tc>
      </w:tr>
      <w:tr w:rsidR="002F7316" w:rsidRPr="00D6609C" w14:paraId="30E68642" w14:textId="77777777" w:rsidTr="0030707B">
        <w:tc>
          <w:tcPr>
            <w:tcW w:w="0" w:type="auto"/>
            <w:hideMark/>
          </w:tcPr>
          <w:p w14:paraId="2AA83BFD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</w:p>
          <w:p w14:paraId="1312233E" w14:textId="77777777" w:rsidR="002F7316" w:rsidRPr="0020460C" w:rsidRDefault="002F7316" w:rsidP="0030707B">
            <w:pPr>
              <w:spacing w:line="288" w:lineRule="atLeast"/>
              <w:rPr>
                <w:sz w:val="18"/>
                <w:szCs w:val="18"/>
              </w:rPr>
            </w:pPr>
            <w:r w:rsidRPr="0020460C">
              <w:rPr>
                <w:sz w:val="18"/>
                <w:szCs w:val="18"/>
              </w:rPr>
              <w:t xml:space="preserve">М.П. </w:t>
            </w:r>
          </w:p>
        </w:tc>
        <w:tc>
          <w:tcPr>
            <w:tcW w:w="3002" w:type="dxa"/>
            <w:gridSpan w:val="2"/>
            <w:hideMark/>
          </w:tcPr>
          <w:p w14:paraId="39DEBC31" w14:textId="6A9C548B" w:rsidR="002F7316" w:rsidRPr="00D6609C" w:rsidRDefault="002F7316" w:rsidP="0030707B">
            <w:pPr>
              <w:spacing w:line="288" w:lineRule="atLeast"/>
              <w:jc w:val="both"/>
              <w:rPr>
                <w:sz w:val="19"/>
                <w:szCs w:val="19"/>
              </w:rPr>
            </w:pPr>
            <w:r w:rsidRPr="0020460C">
              <w:rPr>
                <w:sz w:val="19"/>
                <w:szCs w:val="19"/>
              </w:rPr>
              <w:t>«</w:t>
            </w:r>
            <w:r w:rsidR="00182532">
              <w:rPr>
                <w:sz w:val="19"/>
                <w:szCs w:val="19"/>
              </w:rPr>
              <w:t>0</w:t>
            </w:r>
            <w:r w:rsidR="00F21E0C">
              <w:rPr>
                <w:sz w:val="19"/>
                <w:szCs w:val="19"/>
              </w:rPr>
              <w:t>3</w:t>
            </w:r>
            <w:r w:rsidRPr="0020460C">
              <w:rPr>
                <w:sz w:val="19"/>
                <w:szCs w:val="19"/>
              </w:rPr>
              <w:t xml:space="preserve">» </w:t>
            </w:r>
            <w:r w:rsidR="00182532">
              <w:rPr>
                <w:sz w:val="19"/>
                <w:szCs w:val="19"/>
              </w:rPr>
              <w:t>июня</w:t>
            </w:r>
            <w:r w:rsidRPr="0020460C">
              <w:rPr>
                <w:sz w:val="19"/>
                <w:szCs w:val="19"/>
              </w:rPr>
              <w:t xml:space="preserve"> 20</w:t>
            </w:r>
            <w:r w:rsidR="00182532">
              <w:rPr>
                <w:sz w:val="19"/>
                <w:szCs w:val="19"/>
              </w:rPr>
              <w:t>26</w:t>
            </w:r>
            <w:r w:rsidRPr="0020460C">
              <w:rPr>
                <w:sz w:val="19"/>
                <w:szCs w:val="19"/>
              </w:rPr>
              <w:t xml:space="preserve"> г.</w:t>
            </w:r>
            <w:r w:rsidRPr="00D6609C">
              <w:rPr>
                <w:sz w:val="19"/>
                <w:szCs w:val="19"/>
              </w:rPr>
              <w:t xml:space="preserve"> </w:t>
            </w:r>
          </w:p>
        </w:tc>
      </w:tr>
    </w:tbl>
    <w:p w14:paraId="16B95F61" w14:textId="77777777" w:rsidR="002F7316" w:rsidRDefault="002F7316" w:rsidP="002F7316">
      <w:pPr>
        <w:spacing w:line="360" w:lineRule="exact"/>
        <w:ind w:firstLine="708"/>
        <w:jc w:val="both"/>
        <w:rPr>
          <w:szCs w:val="28"/>
        </w:rPr>
      </w:pPr>
    </w:p>
    <w:p w14:paraId="1624DAB4" w14:textId="77777777" w:rsidR="00097529" w:rsidRDefault="00097529"/>
    <w:sectPr w:rsidR="00097529" w:rsidSect="00CD20B4">
      <w:footerReference w:type="default" r:id="rId6"/>
      <w:pgSz w:w="11906" w:h="16838" w:code="9"/>
      <w:pgMar w:top="1134" w:right="851" w:bottom="709" w:left="1418" w:header="720" w:footer="53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A50A96" w14:textId="77777777" w:rsidR="005856E6" w:rsidRDefault="005856E6">
      <w:r>
        <w:separator/>
      </w:r>
    </w:p>
  </w:endnote>
  <w:endnote w:type="continuationSeparator" w:id="0">
    <w:p w14:paraId="43A6775C" w14:textId="77777777" w:rsidR="005856E6" w:rsidRDefault="00585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08CD810" w14:textId="77777777" w:rsidR="00352835" w:rsidRDefault="002F7316" w:rsidP="0023189A">
    <w:pPr>
      <w:pStyle w:val="a3"/>
      <w:jc w:val="right"/>
    </w:pPr>
    <w:r w:rsidRPr="0023189A">
      <w:rPr>
        <w:sz w:val="24"/>
        <w:szCs w:val="24"/>
      </w:rPr>
      <w:fldChar w:fldCharType="begin"/>
    </w:r>
    <w:r w:rsidRPr="0023189A">
      <w:rPr>
        <w:sz w:val="24"/>
        <w:szCs w:val="24"/>
      </w:rPr>
      <w:instrText>PAGE   \* MERGEFORMAT</w:instrText>
    </w:r>
    <w:r w:rsidRPr="0023189A">
      <w:rPr>
        <w:sz w:val="24"/>
        <w:szCs w:val="24"/>
      </w:rPr>
      <w:fldChar w:fldCharType="separate"/>
    </w:r>
    <w:r>
      <w:rPr>
        <w:noProof/>
        <w:sz w:val="24"/>
        <w:szCs w:val="24"/>
      </w:rPr>
      <w:t>5</w:t>
    </w:r>
    <w:r w:rsidRPr="0023189A">
      <w:rPr>
        <w:sz w:val="24"/>
        <w:szCs w:val="2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2E33282" w14:textId="77777777" w:rsidR="005856E6" w:rsidRDefault="005856E6">
      <w:r>
        <w:separator/>
      </w:r>
    </w:p>
  </w:footnote>
  <w:footnote w:type="continuationSeparator" w:id="0">
    <w:p w14:paraId="0C79F1BD" w14:textId="77777777" w:rsidR="005856E6" w:rsidRDefault="005856E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18BB"/>
    <w:rsid w:val="00097529"/>
    <w:rsid w:val="000E484B"/>
    <w:rsid w:val="00182532"/>
    <w:rsid w:val="00276A7C"/>
    <w:rsid w:val="002F7316"/>
    <w:rsid w:val="00435AF9"/>
    <w:rsid w:val="005856E6"/>
    <w:rsid w:val="005F170F"/>
    <w:rsid w:val="00766D0F"/>
    <w:rsid w:val="008976CC"/>
    <w:rsid w:val="008F3607"/>
    <w:rsid w:val="00903497"/>
    <w:rsid w:val="00A07021"/>
    <w:rsid w:val="00D37BCE"/>
    <w:rsid w:val="00E15D08"/>
    <w:rsid w:val="00E618BB"/>
    <w:rsid w:val="00F21E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0959"/>
  <w15:chartTrackingRefBased/>
  <w15:docId w15:val="{2C9FF93E-8E06-41B5-9D5C-FA820F90B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731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F731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footer"/>
    <w:basedOn w:val="a"/>
    <w:link w:val="a4"/>
    <w:uiPriority w:val="99"/>
    <w:rsid w:val="002F731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2F7316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Rilova</dc:creator>
  <cp:keywords/>
  <dc:description/>
  <cp:lastModifiedBy>press</cp:lastModifiedBy>
  <cp:revision>2</cp:revision>
  <dcterms:created xsi:type="dcterms:W3CDTF">2026-06-04T10:05:00Z</dcterms:created>
  <dcterms:modified xsi:type="dcterms:W3CDTF">2026-06-04T10:05:00Z</dcterms:modified>
</cp:coreProperties>
</file>